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2737" w:rsidRPr="0064599E" w:rsidRDefault="009D2737" w:rsidP="00863F1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3865EF">
        <w:rPr>
          <w:rFonts w:ascii="Arial" w:hAnsi="Arial" w:cs="Arial"/>
          <w:b/>
          <w:sz w:val="24"/>
          <w:szCs w:val="24"/>
          <w:lang w:val="en-US"/>
        </w:rPr>
        <w:t>Process</w:t>
      </w:r>
      <w:r w:rsidRPr="0064599E">
        <w:rPr>
          <w:rFonts w:ascii="Arial" w:hAnsi="Arial" w:cs="Arial"/>
          <w:sz w:val="24"/>
          <w:szCs w:val="24"/>
          <w:lang w:val="en-US"/>
        </w:rPr>
        <w:tab/>
      </w:r>
      <w:r w:rsidR="0064599E">
        <w:rPr>
          <w:rFonts w:ascii="Arial" w:hAnsi="Arial" w:cs="Arial"/>
          <w:sz w:val="24"/>
          <w:szCs w:val="24"/>
          <w:lang w:val="en-US"/>
        </w:rPr>
        <w:tab/>
      </w:r>
      <w:r w:rsidRPr="00863F12">
        <w:rPr>
          <w:rFonts w:ascii="Arial" w:hAnsi="Arial" w:cs="Arial"/>
          <w:b/>
          <w:sz w:val="24"/>
          <w:szCs w:val="24"/>
          <w:lang w:val="en-US"/>
        </w:rPr>
        <w:t xml:space="preserve">: </w:t>
      </w:r>
      <w:r w:rsidR="00A13B6D">
        <w:rPr>
          <w:rFonts w:ascii="Arial" w:hAnsi="Arial" w:cs="Arial"/>
          <w:sz w:val="24"/>
          <w:szCs w:val="24"/>
          <w:lang w:val="en-US"/>
        </w:rPr>
        <w:tab/>
      </w:r>
      <w:r w:rsidRPr="0064599E">
        <w:rPr>
          <w:rFonts w:ascii="Arial" w:hAnsi="Arial" w:cs="Arial"/>
          <w:sz w:val="24"/>
          <w:szCs w:val="24"/>
          <w:lang w:val="en-US"/>
        </w:rPr>
        <w:t>Calibration of the camera lens distortion</w:t>
      </w:r>
    </w:p>
    <w:p w:rsidR="009D2737" w:rsidRPr="0064599E" w:rsidRDefault="009D2737" w:rsidP="00863F12">
      <w:pPr>
        <w:pStyle w:val="Heading1"/>
        <w:shd w:val="clear" w:color="auto" w:fill="FFFFFF"/>
        <w:spacing w:before="300" w:beforeAutospacing="0" w:after="0" w:afterAutospacing="0"/>
        <w:jc w:val="both"/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</w:pPr>
      <w:r w:rsidRPr="003865EF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>Test Target Grid</w:t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>:</w:t>
      </w:r>
      <w:r w:rsidR="00F14E76"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 xml:space="preserve"> </w:t>
      </w:r>
      <w:r w:rsidR="00A13B6D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Edmund Optics </w:t>
      </w:r>
      <w:r w:rsidR="00F14E76"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- </w:t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Chrome on Glass, 3 Frequency Grid </w:t>
      </w:r>
      <w:r w:rsidR="00F85E02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="00F85E02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="00F85E02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="00F85E02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>Distortion Target</w:t>
      </w:r>
    </w:p>
    <w:p w:rsidR="00F14E76" w:rsidRPr="0064599E" w:rsidRDefault="0064599E" w:rsidP="00863F1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3865EF">
        <w:rPr>
          <w:rFonts w:ascii="Arial" w:hAnsi="Arial" w:cs="Arial"/>
          <w:b/>
          <w:sz w:val="24"/>
          <w:szCs w:val="24"/>
          <w:lang w:val="en-US"/>
        </w:rPr>
        <w:t xml:space="preserve">Grid </w:t>
      </w:r>
      <w:r w:rsidRPr="00863F12">
        <w:rPr>
          <w:rFonts w:ascii="Arial" w:hAnsi="Arial" w:cs="Arial"/>
          <w:b/>
          <w:sz w:val="24"/>
          <w:szCs w:val="24"/>
          <w:lang w:val="en-US"/>
        </w:rPr>
        <w:t>Specification</w:t>
      </w:r>
      <w:r w:rsidR="00FA66A4" w:rsidRPr="00863F12">
        <w:rPr>
          <w:rFonts w:ascii="Arial" w:hAnsi="Arial" w:cs="Arial"/>
          <w:b/>
          <w:sz w:val="24"/>
          <w:szCs w:val="24"/>
          <w:lang w:val="en-US"/>
        </w:rPr>
        <w:t>s:</w:t>
      </w:r>
      <w:r w:rsidR="006B0A66" w:rsidRPr="00863F12">
        <w:rPr>
          <w:rFonts w:ascii="Arial" w:hAnsi="Arial" w:cs="Arial"/>
          <w:b/>
          <w:sz w:val="24"/>
          <w:szCs w:val="24"/>
          <w:lang w:val="en-US"/>
        </w:rPr>
        <w:tab/>
      </w:r>
      <w:r w:rsidR="00A13B6D">
        <w:rPr>
          <w:rFonts w:ascii="Arial" w:hAnsi="Arial" w:cs="Arial"/>
          <w:sz w:val="24"/>
          <w:szCs w:val="24"/>
          <w:lang w:val="en-US"/>
        </w:rPr>
        <w:t>D</w:t>
      </w:r>
      <w:r w:rsidRPr="0064599E">
        <w:rPr>
          <w:rFonts w:ascii="Arial" w:hAnsi="Arial" w:cs="Arial"/>
          <w:sz w:val="24"/>
          <w:szCs w:val="24"/>
          <w:lang w:val="en-US"/>
        </w:rPr>
        <w:t>ot Diameter - 1mm ±0.0025mm</w:t>
      </w:r>
    </w:p>
    <w:p w:rsidR="0064599E" w:rsidRPr="0064599E" w:rsidRDefault="00863F12" w:rsidP="00863F1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 w:rsidR="0064599E" w:rsidRPr="0064599E">
        <w:rPr>
          <w:rFonts w:ascii="Arial" w:hAnsi="Arial" w:cs="Arial"/>
          <w:sz w:val="24"/>
          <w:szCs w:val="24"/>
          <w:lang w:val="en-US"/>
        </w:rPr>
        <w:t>Dot Center to Center Spacing - 1mm ±0.0025mm</w:t>
      </w:r>
    </w:p>
    <w:p w:rsidR="0064599E" w:rsidRPr="0064599E" w:rsidRDefault="00736266" w:rsidP="00863F12">
      <w:pPr>
        <w:pStyle w:val="Heading1"/>
        <w:shd w:val="clear" w:color="auto" w:fill="FFFFFF"/>
        <w:spacing w:before="300" w:beforeAutospacing="0" w:after="0" w:afterAutospacing="0" w:line="360" w:lineRule="atLeast"/>
        <w:jc w:val="both"/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</w:pPr>
      <w:proofErr w:type="spellStart"/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>LabVIEW</w:t>
      </w:r>
      <w:proofErr w:type="spellEnd"/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 xml:space="preserve"> Version</w:t>
      </w:r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ab/>
        <w:t>:</w:t>
      </w:r>
      <w:r w:rsidR="00DA5F6B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proofErr w:type="spellStart"/>
      <w:r w:rsidR="00DA5F6B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>LabVIEW</w:t>
      </w:r>
      <w:proofErr w:type="spellEnd"/>
      <w:r w:rsidR="00DA5F6B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 2015</w:t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 (32 bit)</w:t>
      </w:r>
    </w:p>
    <w:p w:rsidR="009D2737" w:rsidRDefault="009D2737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8328F7" w:rsidRDefault="008328F7" w:rsidP="008328F7">
      <w:pPr>
        <w:rPr>
          <w:rFonts w:ascii="Arial" w:hAnsi="Arial" w:cs="Arial"/>
          <w:sz w:val="24"/>
          <w:szCs w:val="24"/>
          <w:lang w:val="en-US"/>
        </w:rPr>
      </w:pPr>
      <w:r w:rsidRPr="008328F7">
        <w:rPr>
          <w:rFonts w:ascii="Arial" w:hAnsi="Arial" w:cs="Arial"/>
          <w:b/>
          <w:sz w:val="24"/>
          <w:szCs w:val="24"/>
          <w:lang w:val="en-US"/>
        </w:rPr>
        <w:t>Calibration Method:</w:t>
      </w:r>
      <w:r>
        <w:rPr>
          <w:rFonts w:ascii="Arial" w:hAnsi="Arial" w:cs="Arial"/>
          <w:b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>NI Vis</w:t>
      </w:r>
      <w:r w:rsidR="001B15B4">
        <w:rPr>
          <w:rFonts w:ascii="Arial" w:hAnsi="Arial" w:cs="Arial"/>
          <w:sz w:val="24"/>
          <w:szCs w:val="24"/>
          <w:lang w:val="en-US"/>
        </w:rPr>
        <w:t>ion and Motion - Vision Express-</w:t>
      </w:r>
      <w:r>
        <w:rPr>
          <w:rFonts w:ascii="Arial" w:hAnsi="Arial" w:cs="Arial"/>
          <w:sz w:val="24"/>
          <w:szCs w:val="24"/>
          <w:lang w:val="en-US"/>
        </w:rPr>
        <w:t xml:space="preserve">Distortion Grid </w:t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  <w:t>Calibration</w:t>
      </w:r>
    </w:p>
    <w:p w:rsidR="008F72FB" w:rsidRPr="008F72FB" w:rsidRDefault="008F72FB" w:rsidP="008328F7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Step by Step Calibration</w:t>
      </w:r>
    </w:p>
    <w:p w:rsidR="00D8203D" w:rsidRPr="00736266" w:rsidRDefault="008555E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5EF" w:rsidRPr="00736266" w:rsidRDefault="008555E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8555EF" w:rsidRDefault="008555E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60720" cy="345643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4F" w:rsidRPr="00736266" w:rsidRDefault="002F694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DC5277" w:rsidRPr="00736266" w:rsidRDefault="00374B09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B09" w:rsidRDefault="003277AD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60720" cy="345643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4F" w:rsidRPr="00736266" w:rsidRDefault="002F694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F2048" w:rsidRPr="00736266" w:rsidRDefault="002341B6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7AD" w:rsidRPr="00736266" w:rsidRDefault="004D1879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60720" cy="345643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048" w:rsidRPr="00736266" w:rsidRDefault="00EF2048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AC3975" w:rsidRPr="00736266" w:rsidRDefault="00736AFD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048" w:rsidRDefault="00AC3975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60720" cy="345643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4F" w:rsidRPr="00736266" w:rsidRDefault="002F694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22F89" w:rsidRPr="00736266" w:rsidRDefault="004D2535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975" w:rsidRPr="00736266" w:rsidRDefault="00E22F89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60720" cy="345643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F89" w:rsidRPr="00736266" w:rsidRDefault="00E22F89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417B57" w:rsidRPr="00736266" w:rsidRDefault="00D4403E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4F" w:rsidRDefault="002F694F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E90771" w:rsidRDefault="00E90771" w:rsidP="00E9077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The "Edit Calibration"</w:t>
      </w:r>
      <w:r w:rsidR="003D7CEE">
        <w:rPr>
          <w:rFonts w:ascii="Arial" w:hAnsi="Arial" w:cs="Arial"/>
          <w:sz w:val="24"/>
          <w:szCs w:val="24"/>
          <w:lang w:val="en-US"/>
        </w:rPr>
        <w:t xml:space="preserve"> button</w:t>
      </w:r>
      <w:r>
        <w:rPr>
          <w:rFonts w:ascii="Arial" w:hAnsi="Arial" w:cs="Arial"/>
          <w:sz w:val="24"/>
          <w:szCs w:val="24"/>
          <w:lang w:val="en-US"/>
        </w:rPr>
        <w:t xml:space="preserve"> is enabled when the saved calibration template is opened again for performing changes (modifications)</w:t>
      </w:r>
      <w:r w:rsidR="00DE6ECB">
        <w:rPr>
          <w:rFonts w:ascii="Arial" w:hAnsi="Arial" w:cs="Arial"/>
          <w:sz w:val="24"/>
          <w:szCs w:val="24"/>
          <w:lang w:val="en-US"/>
        </w:rPr>
        <w:t>.</w:t>
      </w:r>
    </w:p>
    <w:p w:rsidR="002F694F" w:rsidRDefault="00DE6ECB" w:rsidP="00DE6ECB">
      <w:pPr>
        <w:rPr>
          <w:rFonts w:ascii="Arial" w:hAnsi="Arial" w:cs="Arial"/>
          <w:sz w:val="24"/>
          <w:szCs w:val="24"/>
          <w:lang w:val="en-US"/>
        </w:rPr>
      </w:pPr>
      <w:r w:rsidRPr="0013322F">
        <w:rPr>
          <w:rFonts w:ascii="Arial" w:hAnsi="Arial" w:cs="Arial"/>
          <w:b/>
          <w:sz w:val="24"/>
          <w:szCs w:val="24"/>
          <w:u w:val="single"/>
          <w:lang w:val="en-US"/>
        </w:rPr>
        <w:t>Note:</w:t>
      </w:r>
      <w:r>
        <w:rPr>
          <w:rFonts w:ascii="Arial" w:hAnsi="Arial" w:cs="Arial"/>
          <w:sz w:val="24"/>
          <w:szCs w:val="24"/>
          <w:lang w:val="en-US"/>
        </w:rPr>
        <w:t xml:space="preserve"> It is highlighted by a red box as shown in the figure below.</w:t>
      </w:r>
    </w:p>
    <w:p w:rsidR="00566360" w:rsidRDefault="00C56FDE" w:rsidP="00863F12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 w:eastAsia="en-US"/>
        </w:rPr>
        <w:pict>
          <v:rect id="_x0000_s1026" style="position:absolute;left:0;text-align:left;margin-left:33.1pt;margin-top:129.2pt;width:35.35pt;height:12.8pt;z-index:251658240" filled="f" strokecolor="red" strokeweight="1.5pt"/>
        </w:pict>
      </w:r>
      <w:r w:rsidR="00417B57" w:rsidRPr="0064599E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5760720" cy="345643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0" w:rsidRDefault="0056636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:rsidR="00566360" w:rsidRPr="0064599E" w:rsidRDefault="00566360" w:rsidP="0056636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3865EF">
        <w:rPr>
          <w:rFonts w:ascii="Arial" w:hAnsi="Arial" w:cs="Arial"/>
          <w:b/>
          <w:sz w:val="24"/>
          <w:szCs w:val="24"/>
          <w:lang w:val="en-US"/>
        </w:rPr>
        <w:lastRenderedPageBreak/>
        <w:t>Process</w:t>
      </w:r>
      <w:r w:rsidRPr="0064599E"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 w:rsidRPr="00863F12">
        <w:rPr>
          <w:rFonts w:ascii="Arial" w:hAnsi="Arial" w:cs="Arial"/>
          <w:b/>
          <w:sz w:val="24"/>
          <w:szCs w:val="24"/>
          <w:lang w:val="en-US"/>
        </w:rPr>
        <w:t xml:space="preserve">: </w:t>
      </w:r>
      <w:r>
        <w:rPr>
          <w:rFonts w:ascii="Arial" w:hAnsi="Arial" w:cs="Arial"/>
          <w:sz w:val="24"/>
          <w:szCs w:val="24"/>
          <w:lang w:val="en-US"/>
        </w:rPr>
        <w:tab/>
      </w:r>
      <w:r w:rsidRPr="0064599E">
        <w:rPr>
          <w:rFonts w:ascii="Arial" w:hAnsi="Arial" w:cs="Arial"/>
          <w:sz w:val="24"/>
          <w:szCs w:val="24"/>
          <w:lang w:val="en-US"/>
        </w:rPr>
        <w:t>Calibration of the camera lens distortion</w:t>
      </w:r>
    </w:p>
    <w:p w:rsidR="00566360" w:rsidRPr="0064599E" w:rsidRDefault="00566360" w:rsidP="00566360">
      <w:pPr>
        <w:pStyle w:val="Heading1"/>
        <w:shd w:val="clear" w:color="auto" w:fill="FFFFFF"/>
        <w:spacing w:before="300" w:beforeAutospacing="0" w:after="0" w:afterAutospacing="0"/>
        <w:jc w:val="both"/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</w:pPr>
      <w:r w:rsidRPr="003865EF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>Test Target Grid</w:t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 xml:space="preserve">: </w:t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Edmund Optics - Chrome on Glass, 3 Frequency Grid </w:t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r w:rsidRPr="0064599E"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>Distortion Target</w:t>
      </w:r>
    </w:p>
    <w:p w:rsidR="00566360" w:rsidRPr="0064599E" w:rsidRDefault="00566360" w:rsidP="0056636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3865EF">
        <w:rPr>
          <w:rFonts w:ascii="Arial" w:hAnsi="Arial" w:cs="Arial"/>
          <w:b/>
          <w:sz w:val="24"/>
          <w:szCs w:val="24"/>
          <w:lang w:val="en-US"/>
        </w:rPr>
        <w:t xml:space="preserve">Grid </w:t>
      </w:r>
      <w:r w:rsidRPr="00863F12">
        <w:rPr>
          <w:rFonts w:ascii="Arial" w:hAnsi="Arial" w:cs="Arial"/>
          <w:b/>
          <w:sz w:val="24"/>
          <w:szCs w:val="24"/>
          <w:lang w:val="en-US"/>
        </w:rPr>
        <w:t>Specifications:</w:t>
      </w:r>
      <w:r w:rsidRPr="00863F12">
        <w:rPr>
          <w:rFonts w:ascii="Arial" w:hAnsi="Arial" w:cs="Arial"/>
          <w:b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>D</w:t>
      </w:r>
      <w:r w:rsidRPr="0064599E">
        <w:rPr>
          <w:rFonts w:ascii="Arial" w:hAnsi="Arial" w:cs="Arial"/>
          <w:sz w:val="24"/>
          <w:szCs w:val="24"/>
          <w:lang w:val="en-US"/>
        </w:rPr>
        <w:t>ot Diameter - 1mm ±0.0025mm</w:t>
      </w:r>
    </w:p>
    <w:p w:rsidR="00566360" w:rsidRPr="0064599E" w:rsidRDefault="00566360" w:rsidP="0056636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 w:rsidRPr="0064599E">
        <w:rPr>
          <w:rFonts w:ascii="Arial" w:hAnsi="Arial" w:cs="Arial"/>
          <w:sz w:val="24"/>
          <w:szCs w:val="24"/>
          <w:lang w:val="en-US"/>
        </w:rPr>
        <w:t>Dot Center to Center Spacing - 1mm ±0.0025mm</w:t>
      </w:r>
    </w:p>
    <w:p w:rsidR="00566360" w:rsidRPr="0064599E" w:rsidRDefault="00566360" w:rsidP="00566360">
      <w:pPr>
        <w:pStyle w:val="Heading1"/>
        <w:shd w:val="clear" w:color="auto" w:fill="FFFFFF"/>
        <w:spacing w:before="300" w:beforeAutospacing="0" w:after="0" w:afterAutospacing="0" w:line="360" w:lineRule="atLeast"/>
        <w:jc w:val="both"/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</w:pPr>
      <w:proofErr w:type="spellStart"/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>LabVIEW</w:t>
      </w:r>
      <w:proofErr w:type="spellEnd"/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 xml:space="preserve"> Version</w:t>
      </w:r>
      <w:r w:rsidRPr="00863F12">
        <w:rPr>
          <w:rFonts w:ascii="Arial" w:eastAsiaTheme="minorEastAsia" w:hAnsi="Arial" w:cs="Arial"/>
          <w:bCs w:val="0"/>
          <w:kern w:val="0"/>
          <w:sz w:val="24"/>
          <w:szCs w:val="24"/>
          <w:lang w:eastAsia="zh-TW"/>
        </w:rPr>
        <w:tab/>
        <w:t>:</w:t>
      </w:r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ab/>
      </w:r>
      <w:proofErr w:type="spellStart"/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>LabVIEW</w:t>
      </w:r>
      <w:proofErr w:type="spellEnd"/>
      <w:r>
        <w:rPr>
          <w:rFonts w:ascii="Arial" w:eastAsiaTheme="minorEastAsia" w:hAnsi="Arial" w:cs="Arial"/>
          <w:b w:val="0"/>
          <w:bCs w:val="0"/>
          <w:kern w:val="0"/>
          <w:sz w:val="24"/>
          <w:szCs w:val="24"/>
          <w:lang w:eastAsia="zh-TW"/>
        </w:rPr>
        <w:t xml:space="preserve"> 2016 (32 bit)</w:t>
      </w:r>
    </w:p>
    <w:p w:rsidR="00566360" w:rsidRDefault="00566360" w:rsidP="00566360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566360" w:rsidRDefault="00566360" w:rsidP="00566360">
      <w:pPr>
        <w:rPr>
          <w:rFonts w:ascii="Arial" w:hAnsi="Arial" w:cs="Arial"/>
          <w:sz w:val="24"/>
          <w:szCs w:val="24"/>
          <w:lang w:val="en-US"/>
        </w:rPr>
      </w:pPr>
      <w:r w:rsidRPr="008328F7">
        <w:rPr>
          <w:rFonts w:ascii="Arial" w:hAnsi="Arial" w:cs="Arial"/>
          <w:b/>
          <w:sz w:val="24"/>
          <w:szCs w:val="24"/>
          <w:lang w:val="en-US"/>
        </w:rPr>
        <w:t>Calibration Method:</w:t>
      </w:r>
      <w:r>
        <w:rPr>
          <w:rFonts w:ascii="Arial" w:hAnsi="Arial" w:cs="Arial"/>
          <w:b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 xml:space="preserve">NI Vision and Motion - Vision Express-Distortion Grid </w:t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  <w:t>Calibration</w:t>
      </w:r>
    </w:p>
    <w:p w:rsidR="00566360" w:rsidRDefault="00566360" w:rsidP="00566360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Step by Step Calibration</w:t>
      </w:r>
    </w:p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196B53" w:rsidRDefault="00196B53" w:rsidP="00196B53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53" w:rsidRDefault="00196B53" w:rsidP="00196B53"/>
    <w:p w:rsidR="00E50C6D" w:rsidRDefault="00E50C6D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E50C6D" w:rsidRDefault="00E50C6D" w:rsidP="00E50C6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The "Edit Calibration"</w:t>
      </w:r>
      <w:r w:rsidR="0013322F">
        <w:rPr>
          <w:rFonts w:ascii="Arial" w:hAnsi="Arial" w:cs="Arial"/>
          <w:sz w:val="24"/>
          <w:szCs w:val="24"/>
          <w:lang w:val="en-US"/>
        </w:rPr>
        <w:t xml:space="preserve"> button</w:t>
      </w:r>
      <w:r>
        <w:rPr>
          <w:rFonts w:ascii="Arial" w:hAnsi="Arial" w:cs="Arial"/>
          <w:sz w:val="24"/>
          <w:szCs w:val="24"/>
          <w:lang w:val="en-US"/>
        </w:rPr>
        <w:t xml:space="preserve"> is disabled when the saved calibration template is opened again for performing changes (modifications).</w:t>
      </w:r>
    </w:p>
    <w:p w:rsidR="00E50C6D" w:rsidRDefault="00E50C6D" w:rsidP="00E50C6D">
      <w:pPr>
        <w:rPr>
          <w:rFonts w:ascii="Arial" w:hAnsi="Arial" w:cs="Arial"/>
          <w:sz w:val="24"/>
          <w:szCs w:val="24"/>
          <w:lang w:val="en-US"/>
        </w:rPr>
      </w:pPr>
      <w:r w:rsidRPr="0013322F">
        <w:rPr>
          <w:rFonts w:ascii="Arial" w:hAnsi="Arial" w:cs="Arial"/>
          <w:b/>
          <w:sz w:val="24"/>
          <w:szCs w:val="24"/>
          <w:u w:val="single"/>
          <w:lang w:val="en-US"/>
        </w:rPr>
        <w:t>Note:</w:t>
      </w:r>
      <w:r>
        <w:rPr>
          <w:rFonts w:ascii="Arial" w:hAnsi="Arial" w:cs="Arial"/>
          <w:sz w:val="24"/>
          <w:szCs w:val="24"/>
          <w:lang w:val="en-US"/>
        </w:rPr>
        <w:t xml:space="preserve"> It is highlighted by a black box as shown in the figure below.</w:t>
      </w:r>
    </w:p>
    <w:p w:rsidR="00CF12A4" w:rsidRDefault="00CF12A4" w:rsidP="00E50C6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>
            <wp:extent cx="6107633" cy="3708000"/>
            <wp:effectExtent l="19050" t="0" r="7417" b="0"/>
            <wp:docPr id="20" name="Picture 2" descr="C:\Users\user\Desktop\Studienarbeit Image Processing\Documents &amp; Manuals\Report\LabVIEW_Image Calibration_Qu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tudienarbeit Image Processing\Documents &amp; Manuals\Report\LabVIEW_Image Calibration_Quer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b="1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33" cy="37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0" w:rsidRPr="00E50C6D" w:rsidRDefault="00566360" w:rsidP="00566360">
      <w:pPr>
        <w:rPr>
          <w:rFonts w:ascii="Arial" w:hAnsi="Arial" w:cs="Arial"/>
          <w:sz w:val="24"/>
          <w:szCs w:val="24"/>
          <w:lang w:val="en-US"/>
        </w:rPr>
      </w:pPr>
    </w:p>
    <w:p w:rsidR="00E22F89" w:rsidRPr="00736266" w:rsidRDefault="00E22F89" w:rsidP="00566360">
      <w:pPr>
        <w:rPr>
          <w:rFonts w:ascii="Arial" w:hAnsi="Arial" w:cs="Arial"/>
          <w:sz w:val="24"/>
          <w:szCs w:val="24"/>
          <w:lang w:val="en-US"/>
        </w:rPr>
      </w:pPr>
    </w:p>
    <w:sectPr w:rsidR="00E22F89" w:rsidRPr="00736266" w:rsidSect="00A3475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0139" w:rsidRDefault="001A0139" w:rsidP="00EE3E2B">
      <w:pPr>
        <w:spacing w:after="0" w:line="240" w:lineRule="auto"/>
      </w:pPr>
      <w:r>
        <w:separator/>
      </w:r>
    </w:p>
  </w:endnote>
  <w:endnote w:type="continuationSeparator" w:id="0">
    <w:p w:rsidR="001A0139" w:rsidRDefault="001A0139" w:rsidP="00EE3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0139" w:rsidRDefault="001A0139" w:rsidP="00EE3E2B">
      <w:pPr>
        <w:spacing w:after="0" w:line="240" w:lineRule="auto"/>
      </w:pPr>
      <w:r>
        <w:separator/>
      </w:r>
    </w:p>
  </w:footnote>
  <w:footnote w:type="continuationSeparator" w:id="0">
    <w:p w:rsidR="001A0139" w:rsidRDefault="001A0139" w:rsidP="00EE3E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8555EF"/>
    <w:rsid w:val="0013322F"/>
    <w:rsid w:val="00135B88"/>
    <w:rsid w:val="00175A73"/>
    <w:rsid w:val="00196B53"/>
    <w:rsid w:val="001A0139"/>
    <w:rsid w:val="001B15B4"/>
    <w:rsid w:val="00211A67"/>
    <w:rsid w:val="002341B6"/>
    <w:rsid w:val="002F694F"/>
    <w:rsid w:val="003277AD"/>
    <w:rsid w:val="00374B09"/>
    <w:rsid w:val="003865EF"/>
    <w:rsid w:val="003D7CEE"/>
    <w:rsid w:val="00417B57"/>
    <w:rsid w:val="004D1879"/>
    <w:rsid w:val="004D2535"/>
    <w:rsid w:val="004F0B97"/>
    <w:rsid w:val="00566360"/>
    <w:rsid w:val="0064599E"/>
    <w:rsid w:val="006B0A66"/>
    <w:rsid w:val="00736266"/>
    <w:rsid w:val="00736AFD"/>
    <w:rsid w:val="007A35D8"/>
    <w:rsid w:val="008328F7"/>
    <w:rsid w:val="008555EF"/>
    <w:rsid w:val="00863F12"/>
    <w:rsid w:val="008F72FB"/>
    <w:rsid w:val="009D2737"/>
    <w:rsid w:val="00A13B6D"/>
    <w:rsid w:val="00A34752"/>
    <w:rsid w:val="00AC3975"/>
    <w:rsid w:val="00C56FDE"/>
    <w:rsid w:val="00CF12A4"/>
    <w:rsid w:val="00D4403E"/>
    <w:rsid w:val="00DA5F6B"/>
    <w:rsid w:val="00DC5277"/>
    <w:rsid w:val="00DE6ECB"/>
    <w:rsid w:val="00E22F89"/>
    <w:rsid w:val="00E50C6D"/>
    <w:rsid w:val="00E90771"/>
    <w:rsid w:val="00EE0B2D"/>
    <w:rsid w:val="00EE3E2B"/>
    <w:rsid w:val="00EF2048"/>
    <w:rsid w:val="00F14E76"/>
    <w:rsid w:val="00F63FAE"/>
    <w:rsid w:val="00F85E02"/>
    <w:rsid w:val="00FA66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4752"/>
  </w:style>
  <w:style w:type="paragraph" w:styleId="Heading1">
    <w:name w:val="heading 1"/>
    <w:basedOn w:val="Normal"/>
    <w:link w:val="Heading1Char"/>
    <w:uiPriority w:val="9"/>
    <w:qFormat/>
    <w:rsid w:val="009D27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55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5E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2737"/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paragraph" w:styleId="Header">
    <w:name w:val="header"/>
    <w:basedOn w:val="Normal"/>
    <w:link w:val="HeaderChar"/>
    <w:uiPriority w:val="99"/>
    <w:semiHidden/>
    <w:unhideWhenUsed/>
    <w:rsid w:val="00EE3E2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3E2B"/>
  </w:style>
  <w:style w:type="paragraph" w:styleId="Footer">
    <w:name w:val="footer"/>
    <w:basedOn w:val="Normal"/>
    <w:link w:val="FooterChar"/>
    <w:uiPriority w:val="99"/>
    <w:semiHidden/>
    <w:unhideWhenUsed/>
    <w:rsid w:val="00EE3E2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3E2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94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190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zess</dc:creator>
  <cp:lastModifiedBy>Mareddy</cp:lastModifiedBy>
  <cp:revision>41</cp:revision>
  <dcterms:created xsi:type="dcterms:W3CDTF">2017-03-22T13:21:00Z</dcterms:created>
  <dcterms:modified xsi:type="dcterms:W3CDTF">2017-03-22T16:24:00Z</dcterms:modified>
</cp:coreProperties>
</file>